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27FE" w14:textId="2A8362EC" w:rsidR="00042FE6" w:rsidRPr="0042231A" w:rsidRDefault="00735AD9">
      <w:pPr>
        <w:rPr>
          <w:b/>
          <w:bCs/>
        </w:rPr>
      </w:pPr>
      <w:r w:rsidRPr="0042231A">
        <w:rPr>
          <w:b/>
          <w:bCs/>
        </w:rPr>
        <w:t>Activiteitenverslag 2023</w:t>
      </w:r>
    </w:p>
    <w:p w14:paraId="0D76C6DD" w14:textId="20B7B892" w:rsidR="00735AD9" w:rsidRDefault="00735AD9"/>
    <w:p w14:paraId="4BAEC7D7" w14:textId="20B787D0" w:rsidR="00735AD9" w:rsidRDefault="00735AD9">
      <w:r>
        <w:t>Dit jaar stond in het teken van beheer, de opbouw van de tuin is immers afgerond. Een aantal zaken is opgepakt, zoals een risico-inventarisatie en evaluatie, er is een aanvang gemaakt met een meer</w:t>
      </w:r>
      <w:r w:rsidR="00C14239">
        <w:t>-</w:t>
      </w:r>
      <w:r>
        <w:t xml:space="preserve">jaren onderhoudsplan, vrijwilligers hebben deelgenomen aan een jaarlijks terugkerende reanimatiecursus. </w:t>
      </w:r>
      <w:r w:rsidR="00BB7427">
        <w:t xml:space="preserve">En twee personen hebben hun horeca-diploma “sociale hygiëne” gehaald. </w:t>
      </w:r>
      <w:r>
        <w:t>Ook is de ele</w:t>
      </w:r>
      <w:r w:rsidR="00A63548">
        <w:t>k</w:t>
      </w:r>
      <w:r>
        <w:t>trifi</w:t>
      </w:r>
      <w:r w:rsidR="00C14239">
        <w:t>c</w:t>
      </w:r>
      <w:r>
        <w:t>atie van ons materieel in gang gezet.</w:t>
      </w:r>
    </w:p>
    <w:p w14:paraId="467A41E9" w14:textId="5B3F5AD0" w:rsidR="00735AD9" w:rsidRDefault="00735AD9"/>
    <w:p w14:paraId="288BCF3B" w14:textId="0D79388C" w:rsidR="00735AD9" w:rsidRDefault="00735AD9">
      <w:r>
        <w:t>De tuinbaas is met pensioen gegaan en is opgevolgd. De nieuwe tuinbazin heeft haar rol goed  opgepakt</w:t>
      </w:r>
      <w:r w:rsidR="00B36CF8">
        <w:t xml:space="preserve"> en is enthousiast ontvangen door de vrijwill</w:t>
      </w:r>
      <w:r w:rsidR="00C14239">
        <w:t>i</w:t>
      </w:r>
      <w:r w:rsidR="00B36CF8">
        <w:t xml:space="preserve">gers. </w:t>
      </w:r>
      <w:r w:rsidR="00572A82">
        <w:t>Zij heeft het oude idee om zelf te composteren nieuw leven ingeblazen. Zo heeft de stichting in een hakselaar ge</w:t>
      </w:r>
      <w:r w:rsidR="00C14239">
        <w:t>ï</w:t>
      </w:r>
      <w:r w:rsidR="00572A82">
        <w:t>nvesteerd waardoor veel minder snoeiafval naar Veentjesbrug gebracht moet worden en er geen compost meer gekocht hoeft te worden. Daarmee is de kringloop in de tuin een feit.</w:t>
      </w:r>
      <w:r w:rsidR="00C14239">
        <w:t xml:space="preserve"> Bij de inkoop wordt nadrukkelijk gezocht naar biologisch geteeld plantmateriaal</w:t>
      </w:r>
      <w:r w:rsidR="00A63548">
        <w:t xml:space="preserve"> dat indien verkrijgbaar wordt aangeschaft</w:t>
      </w:r>
      <w:r w:rsidR="00C14239">
        <w:t xml:space="preserve">. </w:t>
      </w:r>
    </w:p>
    <w:p w14:paraId="1582D619" w14:textId="575C411E" w:rsidR="00B36CF8" w:rsidRDefault="00B36CF8"/>
    <w:p w14:paraId="4AE89418" w14:textId="1D88CB7C" w:rsidR="00A63548" w:rsidRDefault="00B36CF8">
      <w:r>
        <w:t xml:space="preserve">De optredens </w:t>
      </w:r>
      <w:r w:rsidR="00A63548">
        <w:t xml:space="preserve">worden </w:t>
      </w:r>
      <w:r w:rsidR="00942A1F">
        <w:t xml:space="preserve">door </w:t>
      </w:r>
      <w:r>
        <w:t>gemiddeld 60 personen</w:t>
      </w:r>
      <w:r w:rsidR="00A63548">
        <w:t xml:space="preserve"> </w:t>
      </w:r>
      <w:r>
        <w:t xml:space="preserve">bijgewoond, waarvan 1/3 tuinvriend en 2/3 niet-tuinvriend. Dat sluit goed aan bij de doelstelling om de tuin onder een groter publiek bekend te maken. </w:t>
      </w:r>
      <w:r w:rsidR="00EA74AF">
        <w:t xml:space="preserve">Een weekeind stond in het teken van bijzondere </w:t>
      </w:r>
      <w:r>
        <w:t>optreden</w:t>
      </w:r>
      <w:r w:rsidR="00EA74AF">
        <w:t xml:space="preserve">s </w:t>
      </w:r>
      <w:r>
        <w:t>van theater</w:t>
      </w:r>
      <w:r w:rsidR="00EA74AF">
        <w:t>werkplaats</w:t>
      </w:r>
      <w:r>
        <w:t xml:space="preserve"> </w:t>
      </w:r>
      <w:proofErr w:type="spellStart"/>
      <w:r>
        <w:t>Kazou</w:t>
      </w:r>
      <w:proofErr w:type="spellEnd"/>
      <w:r w:rsidR="00EA74AF">
        <w:t>, een dagbesteding in theatervorm voor mensen met autisme van alle leeftijden. Deze optredens werden zeer goed bezocht en raakten een snaar bij vele bezoekers.</w:t>
      </w:r>
    </w:p>
    <w:p w14:paraId="16437EC6" w14:textId="0C8E3EBA" w:rsidR="00A63548" w:rsidRDefault="00A63548">
      <w:r>
        <w:t xml:space="preserve">Er is in 2023 een </w:t>
      </w:r>
      <w:proofErr w:type="spellStart"/>
      <w:r>
        <w:t>enqu</w:t>
      </w:r>
      <w:r w:rsidR="00942A1F">
        <w:t>e</w:t>
      </w:r>
      <w:r>
        <w:t>te</w:t>
      </w:r>
      <w:proofErr w:type="spellEnd"/>
      <w:r>
        <w:t xml:space="preserve"> gehouden onder de bezoekers van al onze activiteiten. De waardering voor deze activiteiten is groot. Er kwamen ook aandachtspunten naar voren. Zo vonden bezoekers </w:t>
      </w:r>
      <w:r w:rsidR="005256AB">
        <w:t xml:space="preserve">bijvoorbeeld </w:t>
      </w:r>
      <w:r>
        <w:t>de wachttijden in de pauzes voor het afhalen van drankjes te lang. Er is geëxperimenteerd</w:t>
      </w:r>
      <w:r w:rsidR="005256AB">
        <w:t xml:space="preserve"> met andere methodes</w:t>
      </w:r>
      <w:r>
        <w:t xml:space="preserve"> en</w:t>
      </w:r>
      <w:r w:rsidR="005256AB">
        <w:t xml:space="preserve"> er</w:t>
      </w:r>
      <w:r>
        <w:t xml:space="preserve"> is inmiddels een nieuwe werkwijze ingevoerd waardoor de wachttijd </w:t>
      </w:r>
      <w:r w:rsidR="005256AB">
        <w:t xml:space="preserve">sterk </w:t>
      </w:r>
      <w:r>
        <w:t xml:space="preserve">verkort is. </w:t>
      </w:r>
    </w:p>
    <w:p w14:paraId="6A157AF9" w14:textId="58150D1E" w:rsidR="00EA74AF" w:rsidRDefault="00EA74AF"/>
    <w:p w14:paraId="1D1CE305" w14:textId="4B80CF28" w:rsidR="00EA74AF" w:rsidRDefault="00A63548">
      <w:r>
        <w:t>Positieve</w:t>
      </w:r>
      <w:r w:rsidR="00EA74AF">
        <w:t xml:space="preserve"> reacties </w:t>
      </w:r>
      <w:r>
        <w:t>ontvangt de tuin</w:t>
      </w:r>
      <w:r w:rsidR="00EA74AF">
        <w:t xml:space="preserve"> van bezoekers, zowel ter plaatse als via google reviews. </w:t>
      </w:r>
      <w:r>
        <w:t>Voor t</w:t>
      </w:r>
      <w:r w:rsidR="00EA74AF">
        <w:t xml:space="preserve">uinclubs, seniorenverenigingen en mensen die een verjaardag willen vieren </w:t>
      </w:r>
      <w:r w:rsidR="005256AB">
        <w:t>i</w:t>
      </w:r>
      <w:r>
        <w:t xml:space="preserve">s de tuin </w:t>
      </w:r>
      <w:r w:rsidR="005256AB">
        <w:t xml:space="preserve">inmiddels </w:t>
      </w:r>
      <w:r>
        <w:t xml:space="preserve">een geliefde plek. Het vrienden aantal ligt al sinds vele jaren op eenzelfde niveau. De </w:t>
      </w:r>
      <w:r w:rsidR="00EA74AF">
        <w:t>uitstroom van tuinvrienden loopt ongeveer gelijk aan de instroom van nieuwe tuinvrienden</w:t>
      </w:r>
      <w:r w:rsidR="00572A82">
        <w:t xml:space="preserve"> waardoor het aantal tuinvrienden nog steeds rond de 1800 ligt.</w:t>
      </w:r>
    </w:p>
    <w:sectPr w:rsidR="00EA74AF" w:rsidSect="001B357F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/>
  <w:trackRevisions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D9"/>
    <w:rsid w:val="00042FE6"/>
    <w:rsid w:val="0019455C"/>
    <w:rsid w:val="001B357F"/>
    <w:rsid w:val="002E374E"/>
    <w:rsid w:val="0042231A"/>
    <w:rsid w:val="005256AB"/>
    <w:rsid w:val="00572A82"/>
    <w:rsid w:val="00700D4E"/>
    <w:rsid w:val="00735AD9"/>
    <w:rsid w:val="00942A1F"/>
    <w:rsid w:val="00A63548"/>
    <w:rsid w:val="00B15FC6"/>
    <w:rsid w:val="00B36CF8"/>
    <w:rsid w:val="00BB7427"/>
    <w:rsid w:val="00C14239"/>
    <w:rsid w:val="00C36E63"/>
    <w:rsid w:val="00EA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46D01"/>
  <w15:chartTrackingRefBased/>
  <w15:docId w15:val="{C2942605-BE0D-B447-A5FE-8C697735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A6354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</dc:creator>
  <cp:keywords/>
  <dc:description/>
  <cp:lastModifiedBy>E R</cp:lastModifiedBy>
  <cp:revision>2</cp:revision>
  <dcterms:created xsi:type="dcterms:W3CDTF">2024-08-14T20:56:00Z</dcterms:created>
  <dcterms:modified xsi:type="dcterms:W3CDTF">2024-08-14T20:56:00Z</dcterms:modified>
</cp:coreProperties>
</file>